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36E3" w:rsidRDefault="00A336E3" w14:paraId="50ADFCCD" w14:textId="77777777"/>
    <w:p w:rsidR="00C83E94" w:rsidRDefault="00C83E94" w14:paraId="170D8612" w14:textId="1244EF52">
      <w:r>
        <w:rPr>
          <w:noProof/>
        </w:rPr>
        <w:drawing>
          <wp:inline distT="0" distB="0" distL="0" distR="0" wp14:anchorId="4651E5FC" wp14:editId="091F5678">
            <wp:extent cx="2341245" cy="1347470"/>
            <wp:effectExtent l="0" t="0" r="0" b="0"/>
            <wp:docPr id="128778792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646D12" w:rsidR="00C83E94" w:rsidRDefault="00C83E94" w14:paraId="4CD84450" w14:textId="758B8B98">
      <w:pPr>
        <w:rPr>
          <w:b/>
          <w:bCs/>
          <w:sz w:val="36"/>
          <w:szCs w:val="36"/>
        </w:rPr>
      </w:pPr>
      <w:r w:rsidRPr="00646D12">
        <w:rPr>
          <w:b/>
          <w:bCs/>
          <w:sz w:val="36"/>
          <w:szCs w:val="36"/>
        </w:rPr>
        <w:t>Regler for benyttelse af kunstgræsbanerne!</w:t>
      </w:r>
    </w:p>
    <w:p w:rsidRPr="00646D12" w:rsidR="00C83E94" w:rsidRDefault="00C83E94" w14:paraId="5BAAF0E2" w14:textId="49A5FBAD">
      <w:pPr>
        <w:rPr>
          <w:b/>
          <w:bCs/>
          <w:color w:val="4EA72E" w:themeColor="accent6"/>
          <w:sz w:val="28"/>
          <w:szCs w:val="28"/>
        </w:rPr>
      </w:pPr>
      <w:r w:rsidRPr="00646D12">
        <w:rPr>
          <w:b/>
          <w:bCs/>
          <w:color w:val="4EA72E" w:themeColor="accent6"/>
          <w:sz w:val="28"/>
          <w:szCs w:val="28"/>
        </w:rPr>
        <w:t>De grønne arearealer må kun benyttes af fodboldstøvler</w:t>
      </w:r>
      <w:r w:rsidRPr="00646D12" w:rsidR="00AC6C99">
        <w:rPr>
          <w:b/>
          <w:bCs/>
          <w:color w:val="4EA72E" w:themeColor="accent6"/>
          <w:sz w:val="28"/>
          <w:szCs w:val="28"/>
        </w:rPr>
        <w:t>!</w:t>
      </w:r>
    </w:p>
    <w:p w:rsidRPr="00646D12" w:rsidR="00C83E94" w:rsidRDefault="00C83E94" w14:paraId="2A737DE8" w14:textId="0DF92532">
      <w:pPr>
        <w:rPr>
          <w:b/>
          <w:bCs/>
          <w:color w:val="0070C0"/>
          <w:sz w:val="28"/>
          <w:szCs w:val="28"/>
        </w:rPr>
      </w:pPr>
      <w:r w:rsidRPr="00646D12">
        <w:rPr>
          <w:b/>
          <w:bCs/>
          <w:color w:val="0070C0"/>
          <w:sz w:val="28"/>
          <w:szCs w:val="28"/>
        </w:rPr>
        <w:t>De blå arealer må benyttes af alle skotyper</w:t>
      </w:r>
      <w:r w:rsidRPr="00646D12" w:rsidR="00AC6C99">
        <w:rPr>
          <w:b/>
          <w:bCs/>
          <w:color w:val="0070C0"/>
          <w:sz w:val="28"/>
          <w:szCs w:val="28"/>
        </w:rPr>
        <w:t>!</w:t>
      </w:r>
    </w:p>
    <w:p w:rsidRPr="00646D12" w:rsidR="00C83E94" w:rsidRDefault="00C83E94" w14:paraId="0CFBB8AC" w14:textId="77777777">
      <w:pPr>
        <w:rPr>
          <w:b/>
          <w:bCs/>
          <w:sz w:val="28"/>
          <w:szCs w:val="28"/>
        </w:rPr>
      </w:pPr>
    </w:p>
    <w:p w:rsidRPr="00646D12" w:rsidR="00C83E94" w:rsidRDefault="00C83E94" w14:paraId="7E4C9FA8" w14:textId="14F5D78E">
      <w:pPr>
        <w:rPr>
          <w:b/>
          <w:bCs/>
          <w:sz w:val="28"/>
          <w:szCs w:val="28"/>
          <w:u w:val="single"/>
        </w:rPr>
      </w:pPr>
      <w:r w:rsidRPr="00646D12">
        <w:rPr>
          <w:b/>
          <w:bCs/>
          <w:sz w:val="28"/>
          <w:szCs w:val="28"/>
          <w:u w:val="single"/>
        </w:rPr>
        <w:t>Herudover gælder følgende</w:t>
      </w:r>
      <w:r w:rsidRPr="00646D12" w:rsidR="00AC6C99">
        <w:rPr>
          <w:b/>
          <w:bCs/>
          <w:sz w:val="28"/>
          <w:szCs w:val="28"/>
          <w:u w:val="single"/>
        </w:rPr>
        <w:t xml:space="preserve"> regler for ophold på arealet</w:t>
      </w:r>
      <w:r w:rsidRPr="00646D12">
        <w:rPr>
          <w:b/>
          <w:bCs/>
          <w:sz w:val="28"/>
          <w:szCs w:val="28"/>
          <w:u w:val="single"/>
        </w:rPr>
        <w:t>:</w:t>
      </w:r>
    </w:p>
    <w:p w:rsidRPr="00646D12" w:rsidR="00C83E94" w:rsidRDefault="00C83E94" w14:paraId="1E19C289" w14:textId="27D7F305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Skrueknopper er ikke tilladt på banerne</w:t>
      </w:r>
    </w:p>
    <w:p w:rsidRPr="00646D12" w:rsidR="00C83E94" w:rsidRDefault="00C83E94" w14:paraId="77EC7CC3" w14:textId="4BF10525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Sko og fodboldstøvler må kun benyttes, hvis de er rene</w:t>
      </w:r>
    </w:p>
    <w:p w:rsidRPr="00646D12" w:rsidR="00C83E94" w:rsidRDefault="00C83E94" w14:paraId="7910EA0C" w14:textId="430D05F0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Kunstgræsbanerne er røgfrit</w:t>
      </w:r>
      <w:r w:rsidR="00074B58">
        <w:rPr>
          <w:b/>
          <w:bCs/>
          <w:i/>
          <w:iCs/>
          <w:sz w:val="28"/>
          <w:szCs w:val="28"/>
        </w:rPr>
        <w:t xml:space="preserve"> og snusfrit</w:t>
      </w:r>
      <w:r w:rsidRPr="00646D12">
        <w:rPr>
          <w:b/>
          <w:bCs/>
          <w:i/>
          <w:iCs/>
          <w:sz w:val="28"/>
          <w:szCs w:val="28"/>
        </w:rPr>
        <w:t xml:space="preserve"> område</w:t>
      </w:r>
    </w:p>
    <w:p w:rsidRPr="00646D12" w:rsidR="00C83E94" w:rsidRDefault="00C83E94" w14:paraId="0815B242" w14:textId="56304741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Mad og drikke må ikke medbringes på arealet</w:t>
      </w:r>
    </w:p>
    <w:p w:rsidRPr="00646D12" w:rsidR="00CE3275" w:rsidRDefault="00F06512" w14:paraId="57B32D0A" w14:textId="63F5F498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T</w:t>
      </w:r>
      <w:r w:rsidRPr="00646D12" w:rsidR="00CE3275">
        <w:rPr>
          <w:b/>
          <w:bCs/>
          <w:i/>
          <w:iCs/>
          <w:sz w:val="28"/>
          <w:szCs w:val="28"/>
        </w:rPr>
        <w:t>yggegummi er ikke tilladt</w:t>
      </w:r>
    </w:p>
    <w:p w:rsidRPr="00646D12" w:rsidR="00C83E94" w:rsidRDefault="00C83E94" w14:paraId="15801448" w14:textId="254CBA98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Hunde har ikke adgang til areale</w:t>
      </w:r>
      <w:r w:rsidRPr="00646D12" w:rsidR="00F06512">
        <w:rPr>
          <w:b/>
          <w:bCs/>
          <w:i/>
          <w:iCs/>
          <w:sz w:val="28"/>
          <w:szCs w:val="28"/>
        </w:rPr>
        <w:t>t</w:t>
      </w:r>
    </w:p>
    <w:p w:rsidRPr="00646D12" w:rsidR="00CE3275" w:rsidRDefault="00CE3275" w14:paraId="2028051D" w14:textId="73826E9F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Ingen cykler, løbehjul og knallerter på areal</w:t>
      </w:r>
      <w:r w:rsidRPr="00646D12" w:rsidR="00F06512">
        <w:rPr>
          <w:b/>
          <w:bCs/>
          <w:i/>
          <w:iCs/>
          <w:sz w:val="28"/>
          <w:szCs w:val="28"/>
        </w:rPr>
        <w:t>et</w:t>
      </w:r>
    </w:p>
    <w:p w:rsidRPr="00646D12" w:rsidR="00CE3275" w:rsidRDefault="00CE3275" w14:paraId="50887BA9" w14:textId="4D1ADD42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 xml:space="preserve">Brug </w:t>
      </w:r>
      <w:r w:rsidRPr="00646D12" w:rsidR="00214AD5">
        <w:rPr>
          <w:b/>
          <w:bCs/>
          <w:i/>
          <w:iCs/>
          <w:sz w:val="28"/>
          <w:szCs w:val="28"/>
        </w:rPr>
        <w:t>af</w:t>
      </w:r>
      <w:r w:rsidRPr="00646D12">
        <w:rPr>
          <w:b/>
          <w:bCs/>
          <w:i/>
          <w:iCs/>
          <w:sz w:val="28"/>
          <w:szCs w:val="28"/>
        </w:rPr>
        <w:t xml:space="preserve"> grill </w:t>
      </w:r>
      <w:r w:rsidRPr="00646D12" w:rsidR="00F06512">
        <w:rPr>
          <w:b/>
          <w:bCs/>
          <w:i/>
          <w:iCs/>
          <w:sz w:val="28"/>
          <w:szCs w:val="28"/>
        </w:rPr>
        <w:t>og åbe</w:t>
      </w:r>
      <w:r w:rsidRPr="00646D12" w:rsidR="00214AD5">
        <w:rPr>
          <w:b/>
          <w:bCs/>
          <w:i/>
          <w:iCs/>
          <w:sz w:val="28"/>
          <w:szCs w:val="28"/>
        </w:rPr>
        <w:t>n</w:t>
      </w:r>
      <w:r w:rsidRPr="00646D12" w:rsidR="00F06512">
        <w:rPr>
          <w:b/>
          <w:bCs/>
          <w:i/>
          <w:iCs/>
          <w:sz w:val="28"/>
          <w:szCs w:val="28"/>
        </w:rPr>
        <w:t xml:space="preserve"> ild </w:t>
      </w:r>
      <w:r w:rsidRPr="00646D12">
        <w:rPr>
          <w:b/>
          <w:bCs/>
          <w:i/>
          <w:iCs/>
          <w:sz w:val="28"/>
          <w:szCs w:val="28"/>
        </w:rPr>
        <w:t>er ikke tilladt.</w:t>
      </w:r>
    </w:p>
    <w:p w:rsidRPr="00FE0FE6" w:rsidR="00FE0FE6" w:rsidRDefault="00214AD5" w14:paraId="174F93FC" w14:textId="50C05BBE">
      <w:pPr>
        <w:rPr>
          <w:b/>
          <w:bCs/>
          <w:i/>
          <w:iCs/>
          <w:sz w:val="28"/>
          <w:szCs w:val="28"/>
        </w:rPr>
      </w:pPr>
      <w:r w:rsidRPr="00646D12">
        <w:rPr>
          <w:b/>
          <w:bCs/>
          <w:i/>
          <w:iCs/>
          <w:sz w:val="28"/>
          <w:szCs w:val="28"/>
        </w:rPr>
        <w:t>Brug de opsatte skraldespande</w:t>
      </w:r>
    </w:p>
    <w:p w:rsidR="00FE0FE6" w:rsidRDefault="00FE0FE6" w14:paraId="4A44E39A" w14:textId="68C7FFBC">
      <w:pPr>
        <w:rPr>
          <w:sz w:val="28"/>
          <w:szCs w:val="28"/>
        </w:rPr>
      </w:pPr>
      <w:r w:rsidRPr="45C258EE" w:rsidR="00FE0FE6">
        <w:rPr>
          <w:sz w:val="28"/>
          <w:szCs w:val="28"/>
        </w:rPr>
        <w:t xml:space="preserve">Husk, at </w:t>
      </w:r>
      <w:r w:rsidRPr="45C258EE" w:rsidR="00FE0FE6">
        <w:rPr>
          <w:b w:val="1"/>
          <w:bCs w:val="1"/>
          <w:i w:val="1"/>
          <w:iCs w:val="1"/>
          <w:sz w:val="28"/>
          <w:szCs w:val="28"/>
        </w:rPr>
        <w:t xml:space="preserve">målene altid rykkes ud </w:t>
      </w:r>
      <w:r w:rsidRPr="45C258EE" w:rsidR="00074B58">
        <w:rPr>
          <w:b w:val="1"/>
          <w:bCs w:val="1"/>
          <w:i w:val="1"/>
          <w:iCs w:val="1"/>
          <w:sz w:val="28"/>
          <w:szCs w:val="28"/>
        </w:rPr>
        <w:t xml:space="preserve">på </w:t>
      </w:r>
      <w:r w:rsidRPr="45C258EE" w:rsidR="00074B58">
        <w:rPr>
          <w:b w:val="1"/>
          <w:bCs w:val="1"/>
          <w:i w:val="1"/>
          <w:iCs w:val="1"/>
          <w:color w:val="0B769F" w:themeColor="accent4" w:themeTint="FF" w:themeShade="BF"/>
          <w:sz w:val="28"/>
          <w:szCs w:val="28"/>
        </w:rPr>
        <w:t>det blå areal</w:t>
      </w:r>
      <w:r w:rsidRPr="45C258EE" w:rsidR="00FE0FE6">
        <w:rPr>
          <w:b w:val="1"/>
          <w:bCs w:val="1"/>
          <w:i w:val="1"/>
          <w:iCs w:val="1"/>
          <w:color w:val="0B769F" w:themeColor="accent4" w:themeTint="FF" w:themeShade="BF"/>
          <w:sz w:val="28"/>
          <w:szCs w:val="28"/>
        </w:rPr>
        <w:t xml:space="preserve"> </w:t>
      </w:r>
      <w:r w:rsidRPr="45C258EE" w:rsidR="00FE0FE6">
        <w:rPr>
          <w:b w:val="1"/>
          <w:bCs w:val="1"/>
          <w:i w:val="1"/>
          <w:iCs w:val="1"/>
          <w:sz w:val="28"/>
          <w:szCs w:val="28"/>
        </w:rPr>
        <w:t>efter træning</w:t>
      </w:r>
      <w:r w:rsidRPr="45C258EE" w:rsidR="00FE0FE6">
        <w:rPr>
          <w:b w:val="1"/>
          <w:bCs w:val="1"/>
          <w:sz w:val="28"/>
          <w:szCs w:val="28"/>
        </w:rPr>
        <w:t>!</w:t>
      </w:r>
    </w:p>
    <w:p w:rsidR="19B40EB7" w:rsidP="45C258EE" w:rsidRDefault="19B40EB7" w14:paraId="56FF8AD6" w14:textId="203A6E81">
      <w:pPr>
        <w:rPr>
          <w:b w:val="1"/>
          <w:bCs w:val="1"/>
          <w:sz w:val="28"/>
          <w:szCs w:val="28"/>
        </w:rPr>
      </w:pPr>
      <w:r w:rsidRPr="45C258EE" w:rsidR="19B40EB7">
        <w:rPr>
          <w:b w:val="1"/>
          <w:bCs w:val="1"/>
          <w:sz w:val="28"/>
          <w:szCs w:val="28"/>
        </w:rPr>
        <w:t>(Specielt vigtigt når der skal ryddes sne)</w:t>
      </w:r>
    </w:p>
    <w:p w:rsidR="00FE0FE6" w:rsidRDefault="00FE0FE6" w14:paraId="770E3F37" w14:textId="77777777">
      <w:pPr>
        <w:rPr>
          <w:sz w:val="28"/>
          <w:szCs w:val="28"/>
        </w:rPr>
      </w:pPr>
    </w:p>
    <w:p w:rsidRPr="00646D12" w:rsidR="00CE3275" w:rsidRDefault="00CE3275" w14:paraId="1810E111" w14:textId="1C765149">
      <w:pPr>
        <w:rPr>
          <w:sz w:val="28"/>
          <w:szCs w:val="28"/>
        </w:rPr>
      </w:pPr>
      <w:r w:rsidRPr="00646D12">
        <w:rPr>
          <w:sz w:val="28"/>
          <w:szCs w:val="28"/>
        </w:rPr>
        <w:t xml:space="preserve">En kunstgræsbane er en fantastisk mulighed for fodbolden i Haderslev. Derfor bakker Haderslev Fodbold Klub, Sønderjyske Fodbold og Haderslev Idrætscenter </w:t>
      </w:r>
      <w:r w:rsidRPr="00646D12" w:rsidR="00F06512">
        <w:rPr>
          <w:sz w:val="28"/>
          <w:szCs w:val="28"/>
        </w:rPr>
        <w:t xml:space="preserve">sammen </w:t>
      </w:r>
      <w:r w:rsidRPr="00646D12">
        <w:rPr>
          <w:sz w:val="28"/>
          <w:szCs w:val="28"/>
        </w:rPr>
        <w:t>op om regelsættet.</w:t>
      </w:r>
    </w:p>
    <w:p w:rsidRPr="00646D12" w:rsidR="00CE3275" w:rsidRDefault="00CE3275" w14:paraId="54CBEC7C" w14:textId="46AA64DC">
      <w:pPr>
        <w:rPr>
          <w:sz w:val="28"/>
          <w:szCs w:val="28"/>
        </w:rPr>
      </w:pPr>
      <w:r w:rsidRPr="00646D12">
        <w:rPr>
          <w:sz w:val="28"/>
          <w:szCs w:val="28"/>
        </w:rPr>
        <w:t>Det er vores fælles målsætning, at vi sammen passer på disse fantastiske nye baner</w:t>
      </w:r>
      <w:r w:rsidRPr="00646D12" w:rsidR="00F06512">
        <w:rPr>
          <w:sz w:val="28"/>
          <w:szCs w:val="28"/>
        </w:rPr>
        <w:t>, så vi sammen har dem i rigtig mange år</w:t>
      </w:r>
      <w:r w:rsidRPr="00646D12">
        <w:rPr>
          <w:sz w:val="28"/>
          <w:szCs w:val="28"/>
        </w:rPr>
        <w:t>!</w:t>
      </w:r>
    </w:p>
    <w:sectPr w:rsidRPr="00646D12" w:rsidR="00CE3275" w:rsidSect="00F6544B">
      <w:pgSz w:w="11906" w:h="16838" w:orient="portrait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94"/>
    <w:rsid w:val="00074B58"/>
    <w:rsid w:val="00214AD5"/>
    <w:rsid w:val="00646D12"/>
    <w:rsid w:val="006B4D43"/>
    <w:rsid w:val="006F61CB"/>
    <w:rsid w:val="008B670B"/>
    <w:rsid w:val="009242E7"/>
    <w:rsid w:val="009C0FBA"/>
    <w:rsid w:val="00A336E3"/>
    <w:rsid w:val="00AC6C99"/>
    <w:rsid w:val="00C83E94"/>
    <w:rsid w:val="00CE3275"/>
    <w:rsid w:val="00E054AC"/>
    <w:rsid w:val="00E86A8D"/>
    <w:rsid w:val="00F06512"/>
    <w:rsid w:val="00F6544B"/>
    <w:rsid w:val="00FE0FE6"/>
    <w:rsid w:val="19B40EB7"/>
    <w:rsid w:val="45C2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1DF7"/>
  <w15:chartTrackingRefBased/>
  <w15:docId w15:val="{3BAF8F1F-F031-45DD-ACCC-37EAF57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E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E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C83E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C83E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C83E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C83E94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C83E94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C83E9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C83E9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C83E9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C83E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3E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C83E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C8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3E94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C83E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3E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3E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3E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C83E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3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63A5C115AA9498FB0ACF2FBA84736" ma:contentTypeVersion="18" ma:contentTypeDescription="Opret et nyt dokument." ma:contentTypeScope="" ma:versionID="c94afdef1e03060596b5d500fec8d996">
  <xsd:schema xmlns:xsd="http://www.w3.org/2001/XMLSchema" xmlns:xs="http://www.w3.org/2001/XMLSchema" xmlns:p="http://schemas.microsoft.com/office/2006/metadata/properties" xmlns:ns2="4e8e0ec1-f440-462c-a1d0-102b14a1fec2" xmlns:ns3="1b316a93-5ef6-4c25-bc6b-228d62c17660" targetNamespace="http://schemas.microsoft.com/office/2006/metadata/properties" ma:root="true" ma:fieldsID="d357debe5370cfc0c1f347b473b6b4a8" ns2:_="" ns3:_="">
    <xsd:import namespace="4e8e0ec1-f440-462c-a1d0-102b14a1fec2"/>
    <xsd:import namespace="1b316a93-5ef6-4c25-bc6b-228d62c17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0ec1-f440-462c-a1d0-102b14a1f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08658e3-25d0-4fb7-83f6-9b3a1dc7d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6a93-5ef6-4c25-bc6b-228d62c176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203f495-9fda-4d0f-a014-8334bfb073b8}" ma:internalName="TaxCatchAll" ma:showField="CatchAllData" ma:web="1b316a93-5ef6-4c25-bc6b-228d62c17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0ec1-f440-462c-a1d0-102b14a1fec2">
      <Terms xmlns="http://schemas.microsoft.com/office/infopath/2007/PartnerControls"/>
    </lcf76f155ced4ddcb4097134ff3c332f>
    <TaxCatchAll xmlns="1b316a93-5ef6-4c25-bc6b-228d62c176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6AFD1-F1DD-414D-B4D0-BD7021393ABE}"/>
</file>

<file path=customXml/itemProps2.xml><?xml version="1.0" encoding="utf-8"?>
<ds:datastoreItem xmlns:ds="http://schemas.openxmlformats.org/officeDocument/2006/customXml" ds:itemID="{80D69E2C-557A-41B1-865E-661DA226C2EE}">
  <ds:schemaRefs>
    <ds:schemaRef ds:uri="http://schemas.microsoft.com/office/2006/metadata/properties"/>
    <ds:schemaRef ds:uri="http://schemas.microsoft.com/office/infopath/2007/PartnerControls"/>
    <ds:schemaRef ds:uri="4e8e0ec1-f440-462c-a1d0-102b14a1fec2"/>
    <ds:schemaRef ds:uri="1b316a93-5ef6-4c25-bc6b-228d62c17660"/>
  </ds:schemaRefs>
</ds:datastoreItem>
</file>

<file path=customXml/itemProps3.xml><?xml version="1.0" encoding="utf-8"?>
<ds:datastoreItem xmlns:ds="http://schemas.openxmlformats.org/officeDocument/2006/customXml" ds:itemID="{133D0EE7-3D8B-4E83-AA64-66A451DE69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Haderslev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Christiansen</dc:creator>
  <cp:keywords/>
  <dc:description/>
  <cp:lastModifiedBy>Thomas Nørup Schmidt</cp:lastModifiedBy>
  <cp:revision>10</cp:revision>
  <cp:lastPrinted>2025-03-24T07:18:00Z</cp:lastPrinted>
  <dcterms:created xsi:type="dcterms:W3CDTF">2025-03-18T12:18:00Z</dcterms:created>
  <dcterms:modified xsi:type="dcterms:W3CDTF">2025-11-25T10:11:28Z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0x01010066463A5C115AA9498FB0ACF2FBA84736</vt:lpwstr>
  </property>
  <property fmtid="{D5CDD505-2E9C-101B-9397-08002B2CF9AE}" pid="3" name="MediaServiceImageTags">
    <vt:lpwstr/>
  </property>
</Properties>
</file>